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EC50" w14:textId="77777777" w:rsidR="00F97903" w:rsidRPr="00F97903" w:rsidRDefault="00F97903" w:rsidP="009A5F78">
      <w:pPr>
        <w:pStyle w:val="Titel"/>
        <w:rPr>
          <w:rFonts w:ascii="Lato" w:hAnsi="Lato"/>
          <w:sz w:val="20"/>
          <w:szCs w:val="20"/>
        </w:rPr>
      </w:pPr>
    </w:p>
    <w:p w14:paraId="62A368EC" w14:textId="77777777" w:rsidR="00F97903" w:rsidRPr="00F97903" w:rsidRDefault="00F97903" w:rsidP="009A5F78">
      <w:pPr>
        <w:pStyle w:val="Titel"/>
        <w:rPr>
          <w:rFonts w:ascii="Lato" w:hAnsi="Lato"/>
          <w:sz w:val="20"/>
          <w:szCs w:val="20"/>
        </w:rPr>
      </w:pPr>
    </w:p>
    <w:p w14:paraId="31FD0B43" w14:textId="77777777" w:rsidR="00F97903" w:rsidRPr="00F97903" w:rsidRDefault="00F97903" w:rsidP="009A5F78">
      <w:pPr>
        <w:pStyle w:val="Titel"/>
        <w:rPr>
          <w:rFonts w:ascii="Lato" w:hAnsi="Lato"/>
          <w:sz w:val="20"/>
          <w:szCs w:val="20"/>
        </w:rPr>
      </w:pPr>
    </w:p>
    <w:p w14:paraId="53A5E7E6" w14:textId="77777777" w:rsidR="00876CDB" w:rsidRPr="00E00B8B" w:rsidRDefault="009A5F78" w:rsidP="009A5F78">
      <w:pPr>
        <w:pStyle w:val="Titel"/>
        <w:rPr>
          <w:rFonts w:ascii="Lato" w:hAnsi="Lato"/>
          <w:szCs w:val="24"/>
        </w:rPr>
      </w:pPr>
      <w:r w:rsidRPr="00E00B8B">
        <w:rPr>
          <w:rFonts w:ascii="Lato" w:hAnsi="Lato"/>
          <w:szCs w:val="24"/>
        </w:rPr>
        <w:t>V</w:t>
      </w:r>
      <w:r w:rsidR="009D2EC5" w:rsidRPr="00E00B8B">
        <w:rPr>
          <w:rFonts w:ascii="Lato" w:hAnsi="Lato"/>
          <w:szCs w:val="24"/>
        </w:rPr>
        <w:t>erkiezing van de leden van de Tweede Kamer der Staten-Generaal</w:t>
      </w:r>
    </w:p>
    <w:p w14:paraId="1EBE453D" w14:textId="77777777" w:rsidR="00876CDB" w:rsidRPr="00F97903" w:rsidRDefault="00876CDB">
      <w:pPr>
        <w:spacing w:after="0"/>
        <w:ind w:left="120"/>
        <w:rPr>
          <w:rFonts w:ascii="Lato" w:hAnsi="Lato"/>
          <w:sz w:val="20"/>
          <w:szCs w:val="20"/>
        </w:rPr>
      </w:pPr>
    </w:p>
    <w:p w14:paraId="0472F11B" w14:textId="30F1BADD" w:rsidR="00876CDB" w:rsidRPr="00F97903" w:rsidRDefault="00876CDB" w:rsidP="009A5F78">
      <w:pPr>
        <w:pStyle w:val="Ondertitel"/>
        <w:rPr>
          <w:rFonts w:ascii="Lato" w:hAnsi="Lato"/>
          <w:szCs w:val="20"/>
        </w:rPr>
      </w:pPr>
    </w:p>
    <w:tbl>
      <w:tblPr>
        <w:tblW w:w="0" w:type="auto"/>
        <w:tblCellSpacing w:w="0" w:type="auto"/>
        <w:tblLook w:val="04A0" w:firstRow="1" w:lastRow="0" w:firstColumn="1" w:lastColumn="0" w:noHBand="0" w:noVBand="1"/>
      </w:tblPr>
      <w:tblGrid>
        <w:gridCol w:w="10497"/>
      </w:tblGrid>
      <w:tr w:rsidR="00876CDB" w:rsidRPr="00F97903" w14:paraId="177F4981" w14:textId="77777777">
        <w:trPr>
          <w:trHeight w:val="30"/>
          <w:tblCellSpacing w:w="0" w:type="auto"/>
        </w:trPr>
        <w:tc>
          <w:tcPr>
            <w:tcW w:w="10600" w:type="dxa"/>
            <w:tcBorders>
              <w:bottom w:val="single" w:sz="8" w:space="0" w:color="A8A8A8"/>
            </w:tcBorders>
            <w:tcMar>
              <w:top w:w="15" w:type="dxa"/>
              <w:left w:w="15" w:type="dxa"/>
              <w:bottom w:w="15" w:type="dxa"/>
              <w:right w:w="15" w:type="dxa"/>
            </w:tcMar>
          </w:tcPr>
          <w:p w14:paraId="48985846" w14:textId="77777777" w:rsidR="00876CDB" w:rsidRPr="00F97903" w:rsidRDefault="009D2EC5">
            <w:pPr>
              <w:spacing w:after="0"/>
              <w:rPr>
                <w:rFonts w:ascii="Lato" w:hAnsi="Lato"/>
                <w:sz w:val="20"/>
                <w:szCs w:val="20"/>
              </w:rPr>
            </w:pPr>
            <w:r w:rsidRPr="00F97903">
              <w:rPr>
                <w:rFonts w:ascii="Lato" w:hAnsi="Lato"/>
                <w:color w:val="000000"/>
                <w:sz w:val="20"/>
                <w:szCs w:val="20"/>
              </w:rPr>
              <w:t> </w:t>
            </w:r>
          </w:p>
        </w:tc>
      </w:tr>
    </w:tbl>
    <w:p w14:paraId="093385B3" w14:textId="77777777" w:rsidR="00876CDB" w:rsidRPr="00F97903" w:rsidRDefault="00876CDB">
      <w:pPr>
        <w:spacing w:after="0"/>
        <w:ind w:left="120"/>
        <w:rPr>
          <w:rFonts w:ascii="Lato" w:hAnsi="Lato"/>
          <w:sz w:val="20"/>
          <w:szCs w:val="20"/>
        </w:rPr>
      </w:pPr>
    </w:p>
    <w:p w14:paraId="7C6BAB2C" w14:textId="6B68E615" w:rsidR="00E00B8B" w:rsidRPr="00E00B8B" w:rsidRDefault="007A5788" w:rsidP="00E00B8B">
      <w:pPr>
        <w:pStyle w:val="al"/>
        <w:rPr>
          <w:rFonts w:ascii="Lato" w:hAnsi="Lato"/>
          <w:sz w:val="22"/>
          <w:szCs w:val="22"/>
        </w:rPr>
      </w:pPr>
      <w:bookmarkStart w:id="0" w:name="id1-3-2-2-1-3"/>
      <w:bookmarkEnd w:id="0"/>
      <w:r>
        <w:rPr>
          <w:rFonts w:ascii="Lato" w:hAnsi="Lato"/>
          <w:sz w:val="22"/>
          <w:szCs w:val="22"/>
        </w:rPr>
        <w:t>De burgemeester van de</w:t>
      </w:r>
      <w:r w:rsidR="00E00B8B" w:rsidRPr="00E00B8B">
        <w:rPr>
          <w:rFonts w:ascii="Lato" w:hAnsi="Lato"/>
          <w:sz w:val="22"/>
          <w:szCs w:val="22"/>
        </w:rPr>
        <w:t xml:space="preserve"> gemeente </w:t>
      </w:r>
      <w:r w:rsidR="00E00B8B" w:rsidRPr="00E00B8B">
        <w:rPr>
          <w:rFonts w:ascii="Lato" w:hAnsi="Lato"/>
          <w:sz w:val="22"/>
          <w:szCs w:val="22"/>
        </w:rPr>
        <w:t>Oegstgeest</w:t>
      </w:r>
      <w:r w:rsidR="00E00B8B" w:rsidRPr="00E00B8B">
        <w:rPr>
          <w:rFonts w:ascii="Lato" w:hAnsi="Lato"/>
          <w:sz w:val="22"/>
          <w:szCs w:val="22"/>
        </w:rPr>
        <w:t xml:space="preserve"> maakt bekend dat voor de vervroegde verkiezing van de leden van de Tweede Kamer der Staten-Generaal op 22 november 2023 gebruik zal worden gemaakt van een gemeentelijk stembureau (GSB). </w:t>
      </w:r>
    </w:p>
    <w:p w14:paraId="4992BDB5" w14:textId="05413B3C" w:rsidR="00E00B8B" w:rsidRPr="00E00B8B" w:rsidRDefault="00E00B8B" w:rsidP="00E00B8B">
      <w:pPr>
        <w:pStyle w:val="al"/>
        <w:rPr>
          <w:rFonts w:ascii="Lato" w:hAnsi="Lato"/>
          <w:sz w:val="22"/>
          <w:szCs w:val="22"/>
        </w:rPr>
      </w:pPr>
      <w:bookmarkStart w:id="1" w:name="id1-3-2-2-1-5"/>
      <w:bookmarkEnd w:id="1"/>
      <w:r w:rsidRPr="00E00B8B">
        <w:rPr>
          <w:rFonts w:ascii="Lato" w:hAnsi="Lato"/>
          <w:sz w:val="22"/>
          <w:szCs w:val="22"/>
        </w:rPr>
        <w:t xml:space="preserve">De gemeente </w:t>
      </w:r>
      <w:r w:rsidRPr="00E00B8B">
        <w:rPr>
          <w:rFonts w:ascii="Lato" w:hAnsi="Lato"/>
          <w:sz w:val="22"/>
          <w:szCs w:val="22"/>
        </w:rPr>
        <w:t>Oegstgeest</w:t>
      </w:r>
      <w:r w:rsidRPr="00E00B8B">
        <w:rPr>
          <w:rFonts w:ascii="Lato" w:hAnsi="Lato"/>
          <w:sz w:val="22"/>
          <w:szCs w:val="22"/>
        </w:rPr>
        <w:t xml:space="preserve"> kiest bij deze Tweede Kamerverkiezing voor een centrale stemopneming door het GSB. Dit betekent dat de stembureaus op de avond van de stemming, woensdag 22 november 2023, alleen tellen hoeveel stemmen er op elke partij/lijst zijn uitgebracht. De stemmen op de kandidaten worden nog niet geteld. Dat gebeurt de volgende dag, door het gemeentelijk stembureau. Dit wordt ook wel centraal tellen genoemd. </w:t>
      </w:r>
    </w:p>
    <w:p w14:paraId="231787D5" w14:textId="7F487AD5" w:rsidR="00513483" w:rsidRPr="00E00B8B" w:rsidRDefault="00513483" w:rsidP="00E00B8B">
      <w:pPr>
        <w:pStyle w:val="al"/>
        <w:rPr>
          <w:rFonts w:ascii="Lato" w:hAnsi="Lato"/>
          <w:sz w:val="22"/>
          <w:szCs w:val="22"/>
        </w:rPr>
      </w:pPr>
      <w:bookmarkStart w:id="2" w:name="id1-3-2-2-1-6"/>
      <w:bookmarkStart w:id="3" w:name="id1-3-2-2-1-7"/>
      <w:bookmarkStart w:id="4" w:name="id1-3-2-2-1-8"/>
      <w:bookmarkStart w:id="5" w:name="id1-3-2-2-1-9"/>
      <w:bookmarkEnd w:id="2"/>
      <w:bookmarkEnd w:id="3"/>
      <w:bookmarkEnd w:id="4"/>
      <w:bookmarkEnd w:id="5"/>
      <w:r w:rsidRPr="00E00B8B">
        <w:rPr>
          <w:rFonts w:ascii="Lato" w:hAnsi="Lato"/>
          <w:sz w:val="22"/>
          <w:szCs w:val="22"/>
        </w:rPr>
        <w:t xml:space="preserve">Het GSB heeft zitting </w:t>
      </w:r>
      <w:r w:rsidR="004D424B">
        <w:rPr>
          <w:rFonts w:ascii="Lato" w:hAnsi="Lato"/>
          <w:sz w:val="22"/>
          <w:szCs w:val="22"/>
        </w:rPr>
        <w:t xml:space="preserve">op donderdag 23 november 2023 vanaf 9.00 uur </w:t>
      </w:r>
      <w:r w:rsidRPr="00E00B8B">
        <w:rPr>
          <w:rFonts w:ascii="Lato" w:hAnsi="Lato"/>
          <w:sz w:val="22"/>
          <w:szCs w:val="22"/>
        </w:rPr>
        <w:t xml:space="preserve">in het </w:t>
      </w:r>
      <w:r w:rsidR="004D424B">
        <w:rPr>
          <w:rFonts w:ascii="Lato" w:hAnsi="Lato"/>
          <w:sz w:val="22"/>
          <w:szCs w:val="22"/>
        </w:rPr>
        <w:t>G</w:t>
      </w:r>
      <w:r w:rsidRPr="00E00B8B">
        <w:rPr>
          <w:rFonts w:ascii="Lato" w:hAnsi="Lato"/>
          <w:sz w:val="22"/>
          <w:szCs w:val="22"/>
        </w:rPr>
        <w:t>emeentehuis</w:t>
      </w:r>
      <w:r w:rsidR="004D424B">
        <w:rPr>
          <w:rFonts w:ascii="Lato" w:hAnsi="Lato"/>
          <w:sz w:val="22"/>
          <w:szCs w:val="22"/>
        </w:rPr>
        <w:t xml:space="preserve">, </w:t>
      </w:r>
      <w:proofErr w:type="spellStart"/>
      <w:r w:rsidRPr="00E00B8B">
        <w:rPr>
          <w:rFonts w:ascii="Lato" w:hAnsi="Lato"/>
          <w:sz w:val="22"/>
          <w:szCs w:val="22"/>
        </w:rPr>
        <w:t>Rhijngeesterstraatweg</w:t>
      </w:r>
      <w:proofErr w:type="spellEnd"/>
      <w:r w:rsidRPr="00E00B8B">
        <w:rPr>
          <w:rFonts w:ascii="Lato" w:hAnsi="Lato"/>
          <w:sz w:val="22"/>
          <w:szCs w:val="22"/>
        </w:rPr>
        <w:t xml:space="preserve"> 13 en is voor iedereen toegankelijk.</w:t>
      </w:r>
    </w:p>
    <w:p w14:paraId="58C2C115" w14:textId="77777777" w:rsidR="00513483" w:rsidRPr="00E00B8B" w:rsidRDefault="00513483" w:rsidP="00513483">
      <w:pPr>
        <w:pStyle w:val="Normaalweb"/>
        <w:rPr>
          <w:rFonts w:ascii="Lato" w:hAnsi="Lato"/>
          <w:sz w:val="22"/>
          <w:szCs w:val="22"/>
        </w:rPr>
      </w:pPr>
      <w:r w:rsidRPr="00E00B8B">
        <w:rPr>
          <w:rFonts w:ascii="Lato" w:hAnsi="Lato"/>
          <w:sz w:val="22"/>
          <w:szCs w:val="22"/>
        </w:rPr>
        <w:t xml:space="preserve">Voor vragen kunt u contact opnemen via de mail </w:t>
      </w:r>
      <w:hyperlink r:id="rId4" w:history="1">
        <w:r w:rsidRPr="00E00B8B">
          <w:rPr>
            <w:rStyle w:val="Hyperlink"/>
            <w:rFonts w:ascii="Lato" w:eastAsiaTheme="majorEastAsia" w:hAnsi="Lato"/>
            <w:sz w:val="22"/>
            <w:szCs w:val="22"/>
          </w:rPr>
          <w:t>verkiezingen@oegstgeest.nl</w:t>
        </w:r>
      </w:hyperlink>
      <w:r w:rsidRPr="00E00B8B">
        <w:rPr>
          <w:rFonts w:ascii="Lato" w:hAnsi="Lato"/>
          <w:sz w:val="22"/>
          <w:szCs w:val="22"/>
        </w:rPr>
        <w:t xml:space="preserve">  </w:t>
      </w:r>
    </w:p>
    <w:p w14:paraId="3B365E1B" w14:textId="77777777" w:rsidR="00876CDB" w:rsidRPr="00E00B8B" w:rsidRDefault="00876CDB">
      <w:pPr>
        <w:spacing w:after="0"/>
        <w:ind w:left="120"/>
        <w:rPr>
          <w:rFonts w:ascii="Lato" w:hAnsi="Lato"/>
        </w:rPr>
      </w:pPr>
    </w:p>
    <w:p w14:paraId="2FC5122B" w14:textId="4A1C84A8" w:rsidR="009A5F78" w:rsidRPr="00E00B8B" w:rsidRDefault="009A5F78" w:rsidP="00E00B8B">
      <w:pPr>
        <w:spacing w:after="0"/>
        <w:rPr>
          <w:rFonts w:ascii="Lato" w:hAnsi="Lato"/>
        </w:rPr>
      </w:pPr>
      <w:r w:rsidRPr="00E00B8B">
        <w:rPr>
          <w:rFonts w:ascii="Lato" w:hAnsi="Lato"/>
        </w:rPr>
        <w:t xml:space="preserve">Plaats: </w:t>
      </w:r>
      <w:r w:rsidRPr="00E00B8B">
        <w:rPr>
          <w:rFonts w:ascii="Lato" w:hAnsi="Lato"/>
        </w:rPr>
        <w:tab/>
      </w:r>
      <w:r w:rsidR="00E00B8B">
        <w:rPr>
          <w:rFonts w:ascii="Lato" w:hAnsi="Lato"/>
        </w:rPr>
        <w:tab/>
      </w:r>
      <w:r w:rsidR="00F97903" w:rsidRPr="00E00B8B">
        <w:rPr>
          <w:rFonts w:ascii="Lato" w:hAnsi="Lato"/>
        </w:rPr>
        <w:t>Oegstgeest</w:t>
      </w:r>
    </w:p>
    <w:p w14:paraId="3656C5BA" w14:textId="02A2EC95" w:rsidR="009A5F78" w:rsidRPr="00E00B8B" w:rsidRDefault="009A5F78" w:rsidP="00E00B8B">
      <w:pPr>
        <w:spacing w:after="0"/>
        <w:rPr>
          <w:rFonts w:ascii="Lato" w:hAnsi="Lato"/>
        </w:rPr>
      </w:pPr>
      <w:r w:rsidRPr="00E00B8B">
        <w:rPr>
          <w:rFonts w:ascii="Lato" w:hAnsi="Lato"/>
        </w:rPr>
        <w:t>Datum:</w:t>
      </w:r>
      <w:r w:rsidRPr="00E00B8B">
        <w:rPr>
          <w:rFonts w:ascii="Lato" w:hAnsi="Lato"/>
        </w:rPr>
        <w:tab/>
      </w:r>
      <w:r w:rsidR="00513483" w:rsidRPr="00E00B8B">
        <w:rPr>
          <w:rFonts w:ascii="Lato" w:hAnsi="Lato"/>
        </w:rPr>
        <w:t>6 november 2023</w:t>
      </w:r>
    </w:p>
    <w:p w14:paraId="39EC3CB3" w14:textId="77777777" w:rsidR="00876CDB" w:rsidRPr="00E00B8B" w:rsidRDefault="00876CDB">
      <w:pPr>
        <w:spacing w:after="0"/>
        <w:ind w:left="120"/>
        <w:rPr>
          <w:rFonts w:ascii="Lato" w:hAnsi="Lato"/>
        </w:rPr>
      </w:pPr>
    </w:p>
    <w:p w14:paraId="36E1677C" w14:textId="77777777" w:rsidR="009A5F78" w:rsidRPr="00E00B8B" w:rsidRDefault="009A5F78">
      <w:pPr>
        <w:spacing w:after="0"/>
        <w:ind w:left="120"/>
        <w:rPr>
          <w:rFonts w:ascii="Lato" w:hAnsi="Lato"/>
        </w:rPr>
      </w:pPr>
    </w:p>
    <w:p w14:paraId="004BCC54" w14:textId="77777777" w:rsidR="00876CDB" w:rsidRPr="00E00B8B" w:rsidRDefault="009D2EC5" w:rsidP="00E00B8B">
      <w:pPr>
        <w:spacing w:after="0"/>
        <w:rPr>
          <w:rFonts w:ascii="Lato" w:hAnsi="Lato"/>
          <w:color w:val="000000"/>
        </w:rPr>
      </w:pPr>
      <w:r w:rsidRPr="00E00B8B">
        <w:rPr>
          <w:rFonts w:ascii="Lato" w:hAnsi="Lato"/>
          <w:color w:val="000000"/>
        </w:rPr>
        <w:t>De burgemeester voornoemd,</w:t>
      </w:r>
    </w:p>
    <w:p w14:paraId="76EA628B" w14:textId="77777777" w:rsidR="00F97903" w:rsidRPr="00E00B8B" w:rsidRDefault="00F97903">
      <w:pPr>
        <w:spacing w:after="0"/>
        <w:ind w:left="120"/>
        <w:rPr>
          <w:rFonts w:ascii="Lato" w:hAnsi="Lato"/>
          <w:color w:val="000000"/>
        </w:rPr>
      </w:pPr>
    </w:p>
    <w:p w14:paraId="18D358E6" w14:textId="77777777" w:rsidR="00F97903" w:rsidRPr="00E00B8B" w:rsidRDefault="00F97903">
      <w:pPr>
        <w:spacing w:after="0"/>
        <w:ind w:left="120"/>
        <w:rPr>
          <w:rFonts w:ascii="Lato" w:hAnsi="Lato"/>
        </w:rPr>
      </w:pPr>
    </w:p>
    <w:p w14:paraId="7F062EB7" w14:textId="77777777" w:rsidR="00876CDB" w:rsidRPr="00E00B8B" w:rsidRDefault="00876CDB">
      <w:pPr>
        <w:spacing w:after="0"/>
        <w:ind w:left="120"/>
        <w:rPr>
          <w:rFonts w:ascii="Lato" w:hAnsi="Lato"/>
        </w:rPr>
      </w:pPr>
    </w:p>
    <w:p w14:paraId="2B3B2768" w14:textId="77777777" w:rsidR="00876CDB" w:rsidRPr="00E00B8B" w:rsidRDefault="00F97903" w:rsidP="00E00B8B">
      <w:pPr>
        <w:spacing w:after="0"/>
        <w:rPr>
          <w:rFonts w:ascii="Lato" w:hAnsi="Lato"/>
        </w:rPr>
      </w:pPr>
      <w:r w:rsidRPr="00E00B8B">
        <w:rPr>
          <w:rFonts w:ascii="Lato" w:hAnsi="Lato"/>
        </w:rPr>
        <w:t>E.R. Jaensch</w:t>
      </w:r>
    </w:p>
    <w:sectPr w:rsidR="00876CDB" w:rsidRPr="00E00B8B">
      <w:pgSz w:w="11907" w:h="16839" w:code="9"/>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CDB"/>
    <w:rsid w:val="002565E3"/>
    <w:rsid w:val="004D424B"/>
    <w:rsid w:val="00513483"/>
    <w:rsid w:val="007A5788"/>
    <w:rsid w:val="00876CDB"/>
    <w:rsid w:val="008E25AE"/>
    <w:rsid w:val="00934865"/>
    <w:rsid w:val="009A5F78"/>
    <w:rsid w:val="009D2EC5"/>
    <w:rsid w:val="00A235A3"/>
    <w:rsid w:val="00B16854"/>
    <w:rsid w:val="00E00B8B"/>
    <w:rsid w:val="00F169D4"/>
    <w:rsid w:val="00F97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CA21"/>
  <w15:docId w15:val="{D2D4097E-79D8-4F30-A0C6-8264308A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277"/>
  </w:style>
  <w:style w:type="paragraph" w:styleId="Kop1">
    <w:name w:val="heading 1"/>
    <w:basedOn w:val="Standaard"/>
    <w:next w:val="Standaard"/>
    <w:link w:val="Kop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9A5F78"/>
    <w:pPr>
      <w:spacing w:after="0"/>
      <w:ind w:left="120"/>
      <w:jc w:val="center"/>
    </w:pPr>
    <w:rPr>
      <w:rFonts w:hAnsi="Arial"/>
      <w:b/>
      <w:color w:val="000000"/>
      <w:sz w:val="20"/>
    </w:rPr>
  </w:style>
  <w:style w:type="character" w:customStyle="1" w:styleId="OndertitelChar">
    <w:name w:val="Ondertitel Char"/>
    <w:basedOn w:val="Standaardalinea-lettertype"/>
    <w:link w:val="Ondertitel"/>
    <w:uiPriority w:val="11"/>
    <w:rsid w:val="009A5F78"/>
    <w:rPr>
      <w:rFonts w:hAnsi="Arial"/>
      <w:b/>
      <w:color w:val="000000"/>
      <w:sz w:val="20"/>
    </w:rPr>
  </w:style>
  <w:style w:type="paragraph" w:styleId="Titel">
    <w:name w:val="Title"/>
    <w:basedOn w:val="Standaard"/>
    <w:next w:val="Standaard"/>
    <w:link w:val="TitelChar"/>
    <w:uiPriority w:val="10"/>
    <w:qFormat/>
    <w:rsid w:val="009A5F78"/>
    <w:pPr>
      <w:spacing w:after="0"/>
      <w:ind w:left="120"/>
      <w:jc w:val="center"/>
    </w:pPr>
    <w:rPr>
      <w:rFonts w:hAnsi="Arial"/>
      <w:b/>
      <w:color w:val="000000"/>
      <w:sz w:val="24"/>
    </w:rPr>
  </w:style>
  <w:style w:type="character" w:customStyle="1" w:styleId="TitelChar">
    <w:name w:val="Titel Char"/>
    <w:basedOn w:val="Standaardalinea-lettertype"/>
    <w:link w:val="Titel"/>
    <w:uiPriority w:val="10"/>
    <w:rsid w:val="009A5F78"/>
    <w:rPr>
      <w:rFonts w:hAnsi="Arial"/>
      <w:b/>
      <w:color w:val="000000"/>
      <w:sz w:val="24"/>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pPr>
      <w:spacing w:line="240" w:lineRule="auto"/>
    </w:pPr>
    <w:rPr>
      <w:b/>
      <w:bCs/>
      <w:color w:val="4472C4" w:themeColor="accent1"/>
      <w:sz w:val="18"/>
      <w:szCs w:val="18"/>
    </w:rPr>
  </w:style>
  <w:style w:type="table" w:customStyle="1" w:styleId="Rastertabel4-Accent11">
    <w:name w:val="Rastertabel 4 - Accent 11"/>
    <w:basedOn w:val="Standaardtabel"/>
    <w:uiPriority w:val="49"/>
    <w:rsid w:val="009A5F7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alweb">
    <w:name w:val="Normal (Web)"/>
    <w:basedOn w:val="Standaard"/>
    <w:uiPriority w:val="99"/>
    <w:semiHidden/>
    <w:unhideWhenUsed/>
    <w:rsid w:val="00513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l"/>
    <w:basedOn w:val="Standaard"/>
    <w:rsid w:val="00E00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kiezingen@oegstgee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Openbare kennisgeving Vrb 30 mobiel stembureau</vt:lpstr>
    </vt:vector>
  </TitlesOfParts>
  <Company>Gemeente Velsen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Openbare kennisgeving Vrb 30 mobiel stembureau</dc:title>
  <dc:subject>Openbare kennisgeving mobiel stembureau</dc:subject>
  <dc:creator>Gemeente Velsen</dc:creator>
  <cp:keywords>TK-2021</cp:keywords>
  <dc:description>Verkiezing Tweede Kamer 2021 - Openbare kennisgeving mobiel stembureau</dc:description>
  <cp:lastModifiedBy>Heemskerk- Zoetemelk, Margo</cp:lastModifiedBy>
  <cp:revision>10</cp:revision>
  <cp:lastPrinted>2023-11-06T15:06:00Z</cp:lastPrinted>
  <dcterms:created xsi:type="dcterms:W3CDTF">2023-11-06T08:41:00Z</dcterms:created>
  <dcterms:modified xsi:type="dcterms:W3CDTF">2023-11-06T15:06:00Z</dcterms:modified>
  <cp:category>Openbare kennisgevingen</cp:category>
  <dc:language>nl-NL</dc:language>
</cp:coreProperties>
</file>